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3FE9" w:rsidRPr="00AE305A" w:rsidRDefault="00F42524" w:rsidP="00B9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E305A">
        <w:rPr>
          <w:rFonts w:ascii="Arial" w:eastAsia="Times New Roman" w:hAnsi="Arial" w:cs="Arial"/>
          <w:b/>
          <w:color w:val="000000"/>
        </w:rPr>
        <w:t>OBOWIĄZEK INFORMACYJNY</w:t>
      </w:r>
    </w:p>
    <w:p w14:paraId="7DEFF3DF" w14:textId="31A6E4FF" w:rsidR="00940812" w:rsidRPr="00AE305A" w:rsidRDefault="00940812" w:rsidP="00B9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AE305A">
        <w:rPr>
          <w:rFonts w:ascii="Arial" w:eastAsia="Times New Roman" w:hAnsi="Arial" w:cs="Arial"/>
          <w:bCs/>
          <w:color w:val="000000"/>
        </w:rPr>
        <w:t>(działalność szkoły)</w:t>
      </w:r>
    </w:p>
    <w:p w14:paraId="00000002" w14:textId="77777777" w:rsidR="00D13FE9" w:rsidRPr="00AE305A" w:rsidRDefault="00D13FE9" w:rsidP="00B971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Times New Roman" w:hAnsi="Arial" w:cs="Arial"/>
          <w:color w:val="000000"/>
        </w:rPr>
      </w:pPr>
    </w:p>
    <w:p w14:paraId="00000003" w14:textId="3156DA9D" w:rsidR="00D13FE9" w:rsidRPr="00AE305A" w:rsidRDefault="00F42524" w:rsidP="00B971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0" w:name="_heading=h.gjdgxs" w:colFirst="0" w:colLast="0"/>
      <w:bookmarkEnd w:id="0"/>
      <w:r w:rsidRPr="00AE305A">
        <w:rPr>
          <w:rFonts w:ascii="Arial" w:eastAsia="Times New Roman" w:hAnsi="Arial" w:cs="Arial"/>
          <w:color w:val="000000"/>
        </w:rPr>
        <w:t xml:space="preserve">Na podstawie art. 13 ust. 1 i 2 </w:t>
      </w:r>
      <w:r w:rsidR="00640E3D" w:rsidRPr="00AE305A">
        <w:rPr>
          <w:rFonts w:ascii="Arial" w:eastAsia="Times New Roman" w:hAnsi="Arial" w:cs="Arial"/>
          <w:color w:val="000000"/>
        </w:rPr>
        <w:t>r</w:t>
      </w:r>
      <w:r w:rsidRPr="00AE305A">
        <w:rPr>
          <w:rFonts w:ascii="Arial" w:eastAsia="Times New Roman" w:hAnsi="Arial" w:cs="Arial"/>
          <w:color w:val="000000"/>
        </w:rPr>
        <w:t>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3F2CCC09" w14:textId="5DA17722" w:rsidR="00D85981" w:rsidRPr="00AE305A" w:rsidRDefault="00000000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bCs/>
          <w:color w:val="000000"/>
        </w:rPr>
      </w:pPr>
      <w:sdt>
        <w:sdtPr>
          <w:rPr>
            <w:rFonts w:ascii="Arial" w:hAnsi="Arial" w:cs="Arial"/>
          </w:rPr>
          <w:tag w:val="goog_rdk_0"/>
          <w:id w:val="-1829589906"/>
          <w:showingPlcHdr/>
        </w:sdtPr>
        <w:sdtContent>
          <w:r w:rsidR="00652A2B" w:rsidRPr="00AE305A">
            <w:rPr>
              <w:rFonts w:ascii="Arial" w:hAnsi="Arial" w:cs="Arial"/>
            </w:rPr>
            <w:t xml:space="preserve">     </w:t>
          </w:r>
        </w:sdtContent>
      </w:sdt>
      <w:r w:rsidR="00F42524" w:rsidRPr="00AE305A">
        <w:rPr>
          <w:rFonts w:ascii="Arial" w:eastAsia="Times New Roman" w:hAnsi="Arial" w:cs="Arial"/>
          <w:color w:val="000000"/>
        </w:rPr>
        <w:t xml:space="preserve">Administratorem Państwa danych osobowych jest </w:t>
      </w:r>
      <w:r w:rsidR="00D85981" w:rsidRPr="00AE305A">
        <w:rPr>
          <w:rFonts w:ascii="Arial" w:eastAsia="Times New Roman" w:hAnsi="Arial" w:cs="Arial"/>
          <w:bCs/>
          <w:color w:val="000000"/>
        </w:rPr>
        <w:t>Szkoła Podstawowa nr 2 z Oddziałami Integracyjnymi im. Tadeusza Kościuszki w Wolsztynie, reprezentowana przez dyrektora (adres: ul. Wschowska 15, 64-200 Wolsztyn, e-mail:  </w:t>
      </w:r>
      <w:hyperlink r:id="rId6" w:history="1">
        <w:r w:rsidR="00D85981" w:rsidRPr="00AE305A">
          <w:rPr>
            <w:rStyle w:val="Hipercze"/>
            <w:rFonts w:ascii="Arial" w:eastAsia="Times New Roman" w:hAnsi="Arial" w:cs="Arial"/>
            <w:bCs/>
          </w:rPr>
          <w:t>sekretariat@sp2wolsztyn.pl</w:t>
        </w:r>
      </w:hyperlink>
      <w:r w:rsidR="00D85981" w:rsidRPr="00AE305A">
        <w:rPr>
          <w:rFonts w:ascii="Arial" w:eastAsia="Times New Roman" w:hAnsi="Arial" w:cs="Arial"/>
          <w:bCs/>
          <w:color w:val="000000"/>
        </w:rPr>
        <w:t>, tel. 68 384 22 18).</w:t>
      </w:r>
    </w:p>
    <w:p w14:paraId="349C4DFC" w14:textId="77777777" w:rsidR="00D85981" w:rsidRPr="00AE305A" w:rsidRDefault="00D85981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bCs/>
          <w:color w:val="000000"/>
        </w:rPr>
      </w:pPr>
      <w:r w:rsidRPr="00AE305A">
        <w:rPr>
          <w:rFonts w:ascii="Arial" w:eastAsia="Times New Roman" w:hAnsi="Arial" w:cs="Arial"/>
          <w:bCs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pisemnie, kierując korespondencję pod ww. adres administratora.</w:t>
      </w:r>
    </w:p>
    <w:p w14:paraId="00000006" w14:textId="6B6898C8" w:rsidR="00D13FE9" w:rsidRPr="00AE305A" w:rsidRDefault="00F42524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 xml:space="preserve">Państwa dane osobowe będą przetwarzane w celu realizacji zadań oświatowych, dydaktycznych, wychowawczych, zagwarantowania dziecku bezpieczeństwa oraz prowadzenia dokumentacji przebiegu nauczania, działalności wychowawczej i opiekuńczej, </w:t>
      </w:r>
      <w:r w:rsidRPr="00AE305A">
        <w:rPr>
          <w:rFonts w:ascii="Arial" w:eastAsia="Times New Roman" w:hAnsi="Arial" w:cs="Arial"/>
        </w:rPr>
        <w:t xml:space="preserve">tj. gdyż jest to niezbędne do wypełnienia obowiązku prawnego ciążącego na Administratorze (art. 6 ust. 1 lit. c RODO) w związku z ustawą z dnia </w:t>
      </w:r>
      <w:r w:rsidRPr="00AE305A">
        <w:rPr>
          <w:rFonts w:ascii="Arial" w:eastAsia="Times New Roman" w:hAnsi="Arial" w:cs="Arial"/>
          <w:color w:val="000000"/>
        </w:rPr>
        <w:t xml:space="preserve">14 grudnia 2016 r. Prawo oświatowe (t. j. </w:t>
      </w:r>
      <w:r w:rsidRPr="00AE305A">
        <w:rPr>
          <w:rFonts w:ascii="Arial" w:eastAsia="Times New Roman" w:hAnsi="Arial" w:cs="Arial"/>
        </w:rPr>
        <w:t>Dz. U. z 2024 r. poz. 737 ze zm.</w:t>
      </w:r>
      <w:r w:rsidRPr="00AE305A">
        <w:rPr>
          <w:rFonts w:ascii="Arial" w:eastAsia="Times New Roman" w:hAnsi="Arial" w:cs="Arial"/>
          <w:color w:val="000000"/>
        </w:rPr>
        <w:t>) oraz rozporządzeniem Ministra Edukacji Narodowej z dnia 25 sierpnia 2017 r. w sprawie sposobu prowadzenia przez publiczne przedszkola, szkoły i placówki dokumentacji przebiegu nauczania, działalności wychowawczej i opiekuńczej oraz rodzajów tej dokumentacji (</w:t>
      </w:r>
      <w:proofErr w:type="spellStart"/>
      <w:r w:rsidRPr="00AE305A">
        <w:rPr>
          <w:rFonts w:ascii="Arial" w:eastAsia="Times New Roman" w:hAnsi="Arial" w:cs="Arial"/>
          <w:color w:val="000000"/>
        </w:rPr>
        <w:t>t.j</w:t>
      </w:r>
      <w:proofErr w:type="spellEnd"/>
      <w:r w:rsidRPr="00AE305A">
        <w:rPr>
          <w:rFonts w:ascii="Arial" w:eastAsia="Times New Roman" w:hAnsi="Arial" w:cs="Arial"/>
          <w:color w:val="000000"/>
        </w:rPr>
        <w:t xml:space="preserve">. </w:t>
      </w:r>
      <w:r w:rsidRPr="00AE305A">
        <w:rPr>
          <w:rFonts w:ascii="Arial" w:eastAsia="Times New Roman" w:hAnsi="Arial" w:cs="Arial"/>
        </w:rPr>
        <w:t>Dz.U. 2024 poz. 50</w:t>
      </w:r>
      <w:r w:rsidRPr="00AE305A">
        <w:rPr>
          <w:rFonts w:ascii="Arial" w:eastAsia="Times New Roman" w:hAnsi="Arial" w:cs="Arial"/>
          <w:color w:val="000000"/>
        </w:rPr>
        <w:t xml:space="preserve"> ze zm.). Podstawą dopuszczalności przetwarzania danych osobowych szczególnych kategorii jest art. 9 ust. 2 lit. g RODO.</w:t>
      </w:r>
    </w:p>
    <w:p w14:paraId="00000007" w14:textId="715CA984" w:rsidR="00D13FE9" w:rsidRPr="00AE305A" w:rsidRDefault="00000000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1"/>
          <w:id w:val="1370800503"/>
        </w:sdtPr>
        <w:sdtContent/>
      </w:sdt>
      <w:r w:rsidR="00F42524" w:rsidRPr="00AE305A">
        <w:rPr>
          <w:rFonts w:ascii="Arial" w:eastAsia="Times New Roman" w:hAnsi="Arial" w:cs="Arial"/>
          <w:color w:val="000000"/>
        </w:rPr>
        <w:t>Państwa dane osobowe będą przetwarzane przez okres niezbędny do realizacji celu, o którym mowa w pkt 3 z uwzględnieniem okresów przechowywania określonych w przepisach szczególnych, w tym przepisów archiwalnych</w:t>
      </w:r>
      <w:r w:rsidR="00D85981" w:rsidRPr="00AE305A">
        <w:rPr>
          <w:rFonts w:ascii="Arial" w:eastAsia="Times New Roman" w:hAnsi="Arial" w:cs="Arial"/>
          <w:color w:val="000000"/>
        </w:rPr>
        <w:t>.</w:t>
      </w:r>
    </w:p>
    <w:p w14:paraId="00000008" w14:textId="77777777" w:rsidR="00D13FE9" w:rsidRPr="00AE305A" w:rsidRDefault="00F42524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Państwa dane osobowe będą przetwarzane w sposób zautomatyzowany, lecz nie będą podlegały zautomatyzowanemu podejmowaniu decyzji, w tym profilowaniu.</w:t>
      </w:r>
    </w:p>
    <w:p w14:paraId="00000009" w14:textId="77777777" w:rsidR="00D13FE9" w:rsidRPr="00AE305A" w:rsidRDefault="00000000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</w:rPr>
          <w:tag w:val="goog_rdk_2"/>
          <w:id w:val="649028188"/>
        </w:sdtPr>
        <w:sdtContent/>
      </w:sdt>
      <w:r w:rsidR="00F42524" w:rsidRPr="00AE305A">
        <w:rPr>
          <w:rFonts w:ascii="Arial" w:eastAsia="Times New Roman" w:hAnsi="Arial" w:cs="Arial"/>
          <w:color w:val="000000"/>
        </w:rPr>
        <w:t>Państwa dane osobowe nie będą przekazywane poza Europejski Obszar Gospodarczy (obejmujący Unię Europejską, Norwegię Liechtenstein i Islandię).</w:t>
      </w:r>
    </w:p>
    <w:p w14:paraId="0000000A" w14:textId="77777777" w:rsidR="00D13FE9" w:rsidRPr="00AE305A" w:rsidRDefault="00F42524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W związku z przetwarzaniem Państwa danych osobowych, przysługują Państwu następujące prawa:</w:t>
      </w:r>
    </w:p>
    <w:p w14:paraId="0000000B" w14:textId="77777777" w:rsidR="00D13FE9" w:rsidRPr="00AE305A" w:rsidRDefault="00F42524" w:rsidP="00B9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prawo dostępu do swoich danych oraz otrzymania ich kopii;</w:t>
      </w:r>
    </w:p>
    <w:p w14:paraId="0000000C" w14:textId="77777777" w:rsidR="00D13FE9" w:rsidRPr="00AE305A" w:rsidRDefault="00F42524" w:rsidP="00B9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prawo do sprostowania swoich danych osobowych;</w:t>
      </w:r>
    </w:p>
    <w:p w14:paraId="0000000D" w14:textId="77777777" w:rsidR="00D13FE9" w:rsidRPr="00AE305A" w:rsidRDefault="00F42524" w:rsidP="00B9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prawo do ograniczenia przetwarzania danych osobowych;</w:t>
      </w:r>
    </w:p>
    <w:p w14:paraId="0000000E" w14:textId="77777777" w:rsidR="00D13FE9" w:rsidRPr="00AE305A" w:rsidRDefault="00F42524" w:rsidP="00B9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prawo do usunięcia danych osobowych, o ile znajdzie zastosowanie jedna z przesłanek z art. 17 ust. 1 RODO;</w:t>
      </w:r>
    </w:p>
    <w:p w14:paraId="0000000F" w14:textId="77777777" w:rsidR="00D13FE9" w:rsidRPr="00AE305A" w:rsidRDefault="00F42524" w:rsidP="00B9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>prawo wniesienia skargi do Prezesa Urzędu Ochrony Danych Osobowych (ul. Stawki 2, 00-193 Warszawa) w sytuacji gdy uznają Państwo, że przetwarzanie danych osobowych narusza przepisy ogólnego rozporządzenia o ochronie danych osobowych (RODO);</w:t>
      </w:r>
    </w:p>
    <w:p w14:paraId="00000010" w14:textId="77777777" w:rsidR="00D13FE9" w:rsidRPr="00AE305A" w:rsidRDefault="00F42524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AE305A">
        <w:rPr>
          <w:rFonts w:ascii="Arial" w:eastAsia="Times New Roman" w:hAnsi="Arial" w:cs="Arial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Osoba której dane dotyczą jest zobowiązana je podać. </w:t>
      </w:r>
    </w:p>
    <w:p w14:paraId="00000015" w14:textId="20106E15" w:rsidR="00D13FE9" w:rsidRPr="00B9718D" w:rsidRDefault="00000000" w:rsidP="00B9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Times New Roman" w:hAnsi="Arial" w:cs="Arial"/>
          <w:b/>
        </w:rPr>
      </w:pPr>
      <w:sdt>
        <w:sdtPr>
          <w:rPr>
            <w:rFonts w:ascii="Arial" w:hAnsi="Arial" w:cs="Arial"/>
          </w:rPr>
          <w:tag w:val="goog_rdk_3"/>
          <w:id w:val="1727721372"/>
        </w:sdtPr>
        <w:sdtEndPr>
          <w:rPr>
            <w:rFonts w:eastAsia="Times New Roman"/>
            <w:color w:val="000000"/>
          </w:rPr>
        </w:sdtEndPr>
        <w:sdtContent>
          <w:r w:rsidR="00640E3D" w:rsidRPr="00B9718D">
            <w:rPr>
              <w:rFonts w:ascii="Arial" w:hAnsi="Arial" w:cs="Arial"/>
            </w:rPr>
            <w:t xml:space="preserve">Państwa dane osobowe mogą zostać przekazane podmiotom zewnętrznym na podstawie umowy powierzenia przetwarzania danych osobowych, tj. usługodawcom wykonującym usługi serwisów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mailowej, w przypadku korespondencji prowadzonej drogą mailową, dostawcy usług brakowania bądź archiwizowania dokumentacji i nośników danych, </w:t>
          </w:r>
          <w:r w:rsidR="00640E3D" w:rsidRPr="00B9718D">
            <w:rPr>
              <w:rFonts w:ascii="Arial" w:eastAsia="Arial" w:hAnsi="Arial" w:cs="Arial"/>
            </w:rPr>
            <w:t>a także podmiotom lub organom uprawnionym na podstawie przepisów prawa</w:t>
          </w:r>
        </w:sdtContent>
      </w:sdt>
      <w:r w:rsidR="00F42524" w:rsidRPr="00B9718D">
        <w:rPr>
          <w:rFonts w:ascii="Arial" w:eastAsia="Times New Roman" w:hAnsi="Arial" w:cs="Arial"/>
          <w:color w:val="000000"/>
        </w:rPr>
        <w:t>.</w:t>
      </w:r>
    </w:p>
    <w:sectPr w:rsidR="00D13FE9" w:rsidRPr="00B9718D" w:rsidSect="00AC3349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73A4"/>
    <w:multiLevelType w:val="multilevel"/>
    <w:tmpl w:val="44CEE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39DA"/>
    <w:multiLevelType w:val="multilevel"/>
    <w:tmpl w:val="4704FB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12CA4"/>
    <w:multiLevelType w:val="multilevel"/>
    <w:tmpl w:val="7466FB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A52D0"/>
    <w:multiLevelType w:val="multilevel"/>
    <w:tmpl w:val="6AE2C2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4066936">
    <w:abstractNumId w:val="3"/>
  </w:num>
  <w:num w:numId="2" w16cid:durableId="383598744">
    <w:abstractNumId w:val="0"/>
  </w:num>
  <w:num w:numId="3" w16cid:durableId="1386294004">
    <w:abstractNumId w:val="1"/>
  </w:num>
  <w:num w:numId="4" w16cid:durableId="71690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FE9"/>
    <w:rsid w:val="000A3E78"/>
    <w:rsid w:val="001B0605"/>
    <w:rsid w:val="003720D2"/>
    <w:rsid w:val="0039663F"/>
    <w:rsid w:val="00640E3D"/>
    <w:rsid w:val="0064626D"/>
    <w:rsid w:val="00652A2B"/>
    <w:rsid w:val="00940812"/>
    <w:rsid w:val="00A24552"/>
    <w:rsid w:val="00AC3349"/>
    <w:rsid w:val="00AE305A"/>
    <w:rsid w:val="00B9718D"/>
    <w:rsid w:val="00D13FE9"/>
    <w:rsid w:val="00D85981"/>
    <w:rsid w:val="00E67145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71A"/>
  <w15:docId w15:val="{69DD93D3-486C-4F37-87F2-61BA7B1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567E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064B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64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64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A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kapitzlistZnak">
    <w:name w:val="Akapit z listą Znak"/>
    <w:link w:val="Akapitzlist"/>
    <w:uiPriority w:val="34"/>
    <w:locked/>
    <w:rsid w:val="002A7CB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859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2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OLWqR9mMvenFKEYHJ13D/R2xw==">CgMxLjAaJwoBMBIiCiAIBCocCgtBQUFBeUJwaWZERRAIGgtBQUFBeUJwaWZERRonCgExEiIKIAgEKhwKC0FBQUF5QnBpZkRJEAgaC0FBQUF5QnBpZkRJGicKATISIgogCAQqHAoLQUFBQXlCcGlmRE0QCBoLQUFBQXlCcGlmRE0aJwoBMxIiCiAIBCocCgtBQUFBeUJwaWZEQRAIGgtBQUFBeUJwaWZEQSKmLQoLQUFBQXlCcGlmREES/CwKC0FBQUF5QnBpZkRBEgtBQUFBeUJwaWZEQRrGDgoJdGV4dC9odG1s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IrUOCgp0ZXh0L3BsYWluEqY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grCoApXIHByenlwYWRrdSBnZHkgd3NrYXphbmllIG9kYmlvcmPDs3fCoCBwb3ByemV6IHBvZGFuaWUgbmF6d3kvZmlybXkgamVzdCB1dHJ1ZG5pb25lIGkgcG96YmF3aWHFgm9ieSBrbGF1enVsxJkgY3p5dGVsbm/Fm2NpLCBuYWxlxbx5IHdza2F6YcSHIHByenluYWptbmllaiBrYXRlZ29yaWUgb2RiaW9yY8OzdyBucC4gdyBzcG9zw7NiIG5hc3TEmXB1asSFY3k6CsKgC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goK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Kj0KBERET0QaNS8vc3NsLmdzdGF0aWMuY29tL2RvY3MvY29tbW9uL2JsdWVfc2lsaG91ZXR0ZTk2LTAucG5nMMCL9qe2MDjAi/antjByPwoERERPRBo3CjUvL3NzbC5nc3RhdGljLmNvbS9kb2NzL2NvbW1vbi9ibHVlX3NpbGhvdWV0dGU5Ni0wLnBuZ3gAiAEBmgEGCAAQABgAqgG7DhK4Dlpnb2RuaWUgeiBkZWN5emrEhSBQcmV6ZXNhIFVPRE8geiBkbmlhIDA2LjA0IDIwMTkgci4gc3lnbsK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IHBvei4gNjcpKS4iyQQKCnRleHQvcGxhaW4SugRaZ29kbmllIHogZGVjeXpqxIUgUHJlemVzYSBVT0RPIHogZG5pYSAwNi4wNCA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gcG96LiA2NykpLrABALgBARigr6WThDEgoK+lk4QxMABCCGtpeC5jbXQxIsUPCgtBQUFBeUJwaWZETRKbDwoLQUFBQXlCcGlmRE0SC0FBQUF5QnBpZkRNGsMECgl0ZXh0L2h0bWw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Anna Markiewicz</cp:lastModifiedBy>
  <cp:revision>8</cp:revision>
  <cp:lastPrinted>2025-03-28T09:00:00Z</cp:lastPrinted>
  <dcterms:created xsi:type="dcterms:W3CDTF">2025-03-28T09:10:00Z</dcterms:created>
  <dcterms:modified xsi:type="dcterms:W3CDTF">2025-03-28T11:25:00Z</dcterms:modified>
</cp:coreProperties>
</file>